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1"/>
        <w:spacing w:line="1431" w:lineRule="exact"/>
        <w:textAlignment w:val="center"/>
        <w:rPr/>
      </w:pPr>
      <w:r>
        <w:drawing>
          <wp:inline distT="0" distB="0" distL="0" distR="0">
            <wp:extent cx="5885052" cy="90830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85052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97"/>
        <w:spacing w:line="40" w:lineRule="exact"/>
        <w:textAlignment w:val="center"/>
        <w:rPr/>
      </w:pPr>
      <w:r>
        <w:pict>
          <v:shape id="_x0000_s1" style="mso-position-vertical-relative:line;mso-position-horizontal-relative:char;width:446.25pt;height:2pt;" filled="false" strokecolor="#FF0000" strokeweight="2.00pt" coordsize="8925,40" coordorigin="0,0" path="m0,20l8924,20e">
            <v:stroke miterlimit="10"/>
          </v:shape>
        </w:pic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2294"/>
        <w:spacing w:line="523" w:lineRule="exact"/>
        <w:textAlignment w:val="center"/>
        <w:rPr/>
      </w:pPr>
      <w:r>
        <w:drawing>
          <wp:inline distT="0" distB="0" distL="0" distR="0">
            <wp:extent cx="3101975" cy="33223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0197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182"/>
        <w:spacing w:before="77" w:line="523" w:lineRule="exact"/>
        <w:textAlignment w:val="center"/>
        <w:rPr/>
      </w:pPr>
      <w:r>
        <w:drawing>
          <wp:inline distT="0" distB="0" distL="0" distR="0">
            <wp:extent cx="4512055" cy="332232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1205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738"/>
        <w:spacing w:before="77" w:line="523" w:lineRule="exact"/>
        <w:textAlignment w:val="center"/>
        <w:rPr/>
      </w:pPr>
      <w:r>
        <w:drawing>
          <wp:inline distT="0" distB="0" distL="0" distR="0">
            <wp:extent cx="2537841" cy="332232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37841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各</w:t>
      </w:r>
      <w:r>
        <w:rPr>
          <w:rFonts w:ascii="FangSong" w:hAnsi="FangSong" w:eastAsia="FangSong" w:cs="FangSong"/>
          <w:sz w:val="31"/>
          <w:szCs w:val="31"/>
          <w:spacing w:val="10"/>
        </w:rPr>
        <w:t>市州工信局、省管试点县工信部门、各有关行业协会和单位：</w:t>
      </w:r>
    </w:p>
    <w:p>
      <w:pPr>
        <w:ind w:left="1" w:right="224" w:firstLine="656"/>
        <w:spacing w:before="23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为</w:t>
      </w:r>
      <w:r>
        <w:rPr>
          <w:rFonts w:ascii="FangSong" w:hAnsi="FangSong" w:eastAsia="FangSong" w:cs="FangSong"/>
          <w:sz w:val="31"/>
          <w:szCs w:val="31"/>
          <w:spacing w:val="14"/>
        </w:rPr>
        <w:t>加</w:t>
      </w:r>
      <w:r>
        <w:rPr>
          <w:rFonts w:ascii="FangSong" w:hAnsi="FangSong" w:eastAsia="FangSong" w:cs="FangSong"/>
          <w:sz w:val="31"/>
          <w:szCs w:val="31"/>
          <w:spacing w:val="12"/>
        </w:rPr>
        <w:t>快推进我省绿色设计产品评价工作，落实《湖南省工业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绿</w:t>
      </w:r>
      <w:r>
        <w:rPr>
          <w:rFonts w:ascii="FangSong" w:hAnsi="FangSong" w:eastAsia="FangSong" w:cs="FangSong"/>
          <w:sz w:val="31"/>
          <w:szCs w:val="31"/>
          <w:spacing w:val="14"/>
        </w:rPr>
        <w:t>色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“</w:t>
      </w:r>
      <w:r>
        <w:rPr>
          <w:rFonts w:ascii="FangSong" w:hAnsi="FangSong" w:eastAsia="FangSong" w:cs="FangSong"/>
          <w:sz w:val="31"/>
          <w:szCs w:val="31"/>
          <w:spacing w:val="14"/>
        </w:rPr>
        <w:t>十四五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”</w:t>
      </w:r>
      <w:r>
        <w:rPr>
          <w:rFonts w:ascii="FangSong" w:hAnsi="FangSong" w:eastAsia="FangSong" w:cs="FangSong"/>
          <w:sz w:val="31"/>
          <w:szCs w:val="31"/>
          <w:spacing w:val="14"/>
        </w:rPr>
        <w:t>发展规划》，推动我省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“</w:t>
      </w:r>
      <w:r>
        <w:rPr>
          <w:rFonts w:ascii="FangSong" w:hAnsi="FangSong" w:eastAsia="FangSong" w:cs="FangSong"/>
          <w:sz w:val="31"/>
          <w:szCs w:val="31"/>
          <w:spacing w:val="14"/>
        </w:rPr>
        <w:t>三高四新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”</w:t>
      </w:r>
      <w:r>
        <w:rPr>
          <w:rFonts w:ascii="FangSong" w:hAnsi="FangSong" w:eastAsia="FangSong" w:cs="FangSong"/>
          <w:sz w:val="31"/>
          <w:szCs w:val="31"/>
          <w:spacing w:val="14"/>
        </w:rPr>
        <w:t>战略，加快提升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我省制造业绿色化水平，按照《湖南省绿色设计产品评价管理</w:t>
      </w:r>
      <w:r>
        <w:rPr>
          <w:rFonts w:ascii="FangSong" w:hAnsi="FangSong" w:eastAsia="FangSong" w:cs="FangSong"/>
          <w:sz w:val="31"/>
          <w:szCs w:val="31"/>
          <w:spacing w:val="12"/>
        </w:rPr>
        <w:t>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法》</w:t>
      </w:r>
      <w:r>
        <w:rPr>
          <w:rFonts w:ascii="FangSong" w:hAnsi="FangSong" w:eastAsia="FangSong" w:cs="FangSong"/>
          <w:sz w:val="31"/>
          <w:szCs w:val="31"/>
          <w:spacing w:val="10"/>
        </w:rPr>
        <w:t>(湘工信节能〔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2020</w:t>
      </w:r>
      <w:r>
        <w:rPr>
          <w:rFonts w:ascii="FangSong" w:hAnsi="FangSong" w:eastAsia="FangSong" w:cs="FangSong"/>
          <w:sz w:val="31"/>
          <w:szCs w:val="31"/>
          <w:spacing w:val="10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93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号)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文件精神，经研究决定，在全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省</w:t>
      </w:r>
      <w:r>
        <w:rPr>
          <w:rFonts w:ascii="FangSong" w:hAnsi="FangSong" w:eastAsia="FangSong" w:cs="FangSong"/>
          <w:sz w:val="31"/>
          <w:szCs w:val="31"/>
          <w:spacing w:val="24"/>
        </w:rPr>
        <w:t>范围内公开征集湖南省绿色设计产品标准(第五批)。现将有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关事项通知如下</w:t>
      </w:r>
      <w:r>
        <w:rPr>
          <w:rFonts w:ascii="FangSong" w:hAnsi="FangSong" w:eastAsia="FangSong" w:cs="FangSong"/>
          <w:sz w:val="31"/>
          <w:szCs w:val="31"/>
        </w:rPr>
        <w:t>：</w:t>
      </w:r>
    </w:p>
    <w:p>
      <w:pPr>
        <w:ind w:left="643"/>
        <w:spacing w:before="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一</w:t>
      </w:r>
      <w:r>
        <w:rPr>
          <w:rFonts w:ascii="SimHei" w:hAnsi="SimHei" w:eastAsia="SimHei" w:cs="SimHei"/>
          <w:sz w:val="31"/>
          <w:szCs w:val="31"/>
          <w:spacing w:val="10"/>
        </w:rPr>
        <w:t>、征集内容</w:t>
      </w:r>
    </w:p>
    <w:p>
      <w:pPr>
        <w:ind w:left="651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(一)按照《绿色制造标准体系建设指南》</w:t>
      </w:r>
      <w:r>
        <w:rPr>
          <w:rFonts w:ascii="FangSong" w:hAnsi="FangSong" w:eastAsia="FangSong" w:cs="FangSong"/>
          <w:sz w:val="31"/>
          <w:szCs w:val="31"/>
        </w:rPr>
        <w:t>(工信部联节〔</w:t>
      </w:r>
      <w:r>
        <w:rPr>
          <w:rFonts w:ascii="Times New Roman" w:hAnsi="Times New Roman" w:eastAsia="Times New Roman" w:cs="Times New Roman"/>
          <w:sz w:val="31"/>
          <w:szCs w:val="31"/>
        </w:rPr>
        <w:t>2016</w:t>
      </w:r>
      <w:r>
        <w:rPr>
          <w:rFonts w:ascii="FangSong" w:hAnsi="FangSong" w:eastAsia="FangSong" w:cs="FangSong"/>
          <w:sz w:val="31"/>
          <w:szCs w:val="31"/>
        </w:rPr>
        <w:t>〕</w:t>
      </w:r>
    </w:p>
    <w:p>
      <w:pPr>
        <w:sectPr>
          <w:footerReference w:type="default" r:id="rId1"/>
          <w:pgSz w:w="11907" w:h="16839"/>
          <w:pgMar w:top="1431" w:right="1027" w:bottom="1253" w:left="1609" w:header="0" w:footer="972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13" w:right="107" w:hanging="9"/>
        <w:spacing w:before="101" w:line="2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04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2"/>
        </w:rPr>
        <w:t>号要求，申报的绿色设计产品标准为团体标准、行业标准和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地</w:t>
      </w:r>
      <w:r>
        <w:rPr>
          <w:rFonts w:ascii="FangSong" w:hAnsi="FangSong" w:eastAsia="FangSong" w:cs="FangSong"/>
          <w:sz w:val="31"/>
          <w:szCs w:val="31"/>
          <w:spacing w:val="10"/>
        </w:rPr>
        <w:t>方标准。鼓励企业标准上升为团体标准。</w:t>
      </w:r>
    </w:p>
    <w:p>
      <w:pPr>
        <w:ind w:left="664"/>
        <w:spacing w:before="22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3"/>
        </w:rPr>
        <w:t>(二)重点支持我省</w:t>
      </w:r>
      <w:r>
        <w:rPr>
          <w:rFonts w:ascii="FangSong" w:hAnsi="FangSong" w:eastAsia="FangSong" w:cs="FangSong"/>
          <w:sz w:val="31"/>
          <w:szCs w:val="31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3"/>
        </w:rPr>
        <w:t>22</w:t>
      </w:r>
      <w:r>
        <w:rPr>
          <w:rFonts w:ascii="Times New Roman" w:hAnsi="Times New Roman" w:eastAsia="Times New Roman" w:cs="Times New Roman"/>
          <w:sz w:val="31"/>
          <w:szCs w:val="31"/>
          <w:spacing w:val="3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3"/>
        </w:rPr>
        <w:t>个新兴优势产业链(群)领域</w:t>
      </w:r>
      <w:r>
        <w:rPr>
          <w:rFonts w:ascii="FangSong" w:hAnsi="FangSong" w:eastAsia="FangSong" w:cs="FangSong"/>
          <w:sz w:val="31"/>
          <w:szCs w:val="31"/>
          <w:spacing w:val="30"/>
        </w:rPr>
        <w:t>。</w:t>
      </w:r>
    </w:p>
    <w:p>
      <w:pPr>
        <w:ind w:left="656"/>
        <w:spacing w:before="224" w:line="22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二</w:t>
      </w:r>
      <w:r>
        <w:rPr>
          <w:rFonts w:ascii="SimHei" w:hAnsi="SimHei" w:eastAsia="SimHei" w:cs="SimHei"/>
          <w:sz w:val="31"/>
          <w:szCs w:val="31"/>
          <w:spacing w:val="10"/>
        </w:rPr>
        <w:t>、申报要求</w:t>
      </w:r>
    </w:p>
    <w:p>
      <w:pPr>
        <w:ind w:left="677"/>
        <w:spacing w:before="222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51"/>
        </w:rPr>
        <w:t>(</w:t>
      </w:r>
      <w:r>
        <w:rPr>
          <w:rFonts w:ascii="KaiTi" w:hAnsi="KaiTi" w:eastAsia="KaiTi" w:cs="KaiTi"/>
          <w:sz w:val="31"/>
          <w:szCs w:val="31"/>
          <w:spacing w:val="50"/>
        </w:rPr>
        <w:t>一)申报条件</w:t>
      </w:r>
    </w:p>
    <w:p>
      <w:pPr>
        <w:ind w:left="12" w:right="8" w:firstLine="664"/>
        <w:spacing w:before="22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</w:t>
      </w:r>
      <w:r>
        <w:rPr>
          <w:rFonts w:ascii="FangSong" w:hAnsi="FangSong" w:eastAsia="FangSong" w:cs="FangSong"/>
          <w:sz w:val="31"/>
          <w:szCs w:val="31"/>
          <w:spacing w:val="-2"/>
        </w:rPr>
        <w:t>、申报单位为在湖南省境内注册、</w:t>
      </w:r>
      <w:r>
        <w:rPr>
          <w:rFonts w:ascii="FangSong" w:hAnsi="FangSong" w:eastAsia="FangSong" w:cs="FangSong"/>
          <w:sz w:val="31"/>
          <w:szCs w:val="31"/>
          <w:spacing w:val="-1"/>
        </w:rPr>
        <w:t>具备独立法人资格的企业、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事业单</w:t>
      </w:r>
      <w:r>
        <w:rPr>
          <w:rFonts w:ascii="FangSong" w:hAnsi="FangSong" w:eastAsia="FangSong" w:cs="FangSong"/>
          <w:sz w:val="31"/>
          <w:szCs w:val="31"/>
        </w:rPr>
        <w:t>位。</w:t>
      </w:r>
    </w:p>
    <w:p>
      <w:pPr>
        <w:ind w:left="26" w:right="115" w:firstLine="619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</w:t>
      </w:r>
      <w:r>
        <w:rPr>
          <w:rFonts w:ascii="FangSong" w:hAnsi="FangSong" w:eastAsia="FangSong" w:cs="FangSong"/>
          <w:sz w:val="31"/>
          <w:szCs w:val="31"/>
          <w:spacing w:val="7"/>
        </w:rPr>
        <w:t>、申报单位应当为标准的起草牵头单位，鼓励相关行业协会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牵</w:t>
      </w:r>
      <w:r>
        <w:rPr>
          <w:rFonts w:ascii="FangSong" w:hAnsi="FangSong" w:eastAsia="FangSong" w:cs="FangSong"/>
          <w:sz w:val="31"/>
          <w:szCs w:val="31"/>
          <w:spacing w:val="13"/>
        </w:rPr>
        <w:t>头</w:t>
      </w:r>
      <w:r>
        <w:rPr>
          <w:rFonts w:ascii="FangSong" w:hAnsi="FangSong" w:eastAsia="FangSong" w:cs="FangSong"/>
          <w:sz w:val="31"/>
          <w:szCs w:val="31"/>
          <w:spacing w:val="9"/>
        </w:rPr>
        <w:t>组织行业内企业申报绿色设计产品标准。</w:t>
      </w:r>
    </w:p>
    <w:p>
      <w:pPr>
        <w:ind w:left="13" w:firstLine="638"/>
        <w:spacing w:before="4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3</w:t>
      </w:r>
      <w:r>
        <w:rPr>
          <w:rFonts w:ascii="FangSong" w:hAnsi="FangSong" w:eastAsia="FangSong" w:cs="FangSong"/>
          <w:sz w:val="31"/>
          <w:szCs w:val="31"/>
          <w:spacing w:val="7"/>
        </w:rPr>
        <w:t>、申报的标准应选择量大面广、与消费者紧密相关、条件</w:t>
      </w:r>
      <w:r>
        <w:rPr>
          <w:rFonts w:ascii="FangSong" w:hAnsi="FangSong" w:eastAsia="FangSong" w:cs="FangSong"/>
          <w:sz w:val="31"/>
          <w:szCs w:val="31"/>
          <w:spacing w:val="4"/>
        </w:rPr>
        <w:t>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熟的产品进行申</w:t>
      </w:r>
      <w:r>
        <w:rPr>
          <w:rFonts w:ascii="FangSong" w:hAnsi="FangSong" w:eastAsia="FangSong" w:cs="FangSong"/>
          <w:sz w:val="31"/>
          <w:szCs w:val="31"/>
        </w:rPr>
        <w:t>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重点鼓励企业制定具有无害化、节能、环保、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高可靠性、长寿命和易回收等特性的绿色设计产品标准。依据《生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9"/>
        </w:rPr>
        <w:t>态</w:t>
      </w:r>
      <w:r>
        <w:rPr>
          <w:rFonts w:ascii="FangSong" w:hAnsi="FangSong" w:eastAsia="FangSong" w:cs="FangSong"/>
          <w:sz w:val="31"/>
          <w:szCs w:val="31"/>
          <w:spacing w:val="18"/>
        </w:rPr>
        <w:t>设计产品评价通则》(</w:t>
      </w:r>
      <w:r>
        <w:rPr>
          <w:rFonts w:ascii="Times New Roman" w:hAnsi="Times New Roman" w:eastAsia="Times New Roman" w:cs="Times New Roman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T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32161—2015</w:t>
      </w:r>
      <w:r>
        <w:rPr>
          <w:rFonts w:ascii="FangSong" w:hAnsi="FangSong" w:eastAsia="FangSong" w:cs="FangSong"/>
          <w:sz w:val="31"/>
          <w:szCs w:val="31"/>
          <w:spacing w:val="18"/>
        </w:rPr>
        <w:t>)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制定各产品的评价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技术规范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29" w:right="112" w:firstLine="614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4</w:t>
      </w:r>
      <w:r>
        <w:rPr>
          <w:rFonts w:ascii="FangSong" w:hAnsi="FangSong" w:eastAsia="FangSong" w:cs="FangSong"/>
          <w:sz w:val="31"/>
          <w:szCs w:val="31"/>
          <w:spacing w:val="13"/>
        </w:rPr>
        <w:t>、对于绿色制造体系建设单位(绿色工厂、绿色设计产品</w:t>
      </w:r>
      <w:r>
        <w:rPr>
          <w:rFonts w:ascii="FangSong" w:hAnsi="FangSong" w:eastAsia="FangSong" w:cs="FangSong"/>
          <w:sz w:val="31"/>
          <w:szCs w:val="31"/>
          <w:spacing w:val="11"/>
        </w:rPr>
        <w:t>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范企业、绿色园区、绿色供应链等)予以优先支持</w:t>
      </w:r>
      <w:r>
        <w:rPr>
          <w:rFonts w:ascii="FangSong" w:hAnsi="FangSong" w:eastAsia="FangSong" w:cs="FangSong"/>
          <w:sz w:val="31"/>
          <w:szCs w:val="31"/>
          <w:spacing w:val="12"/>
        </w:rPr>
        <w:t>。</w:t>
      </w:r>
    </w:p>
    <w:p>
      <w:pPr>
        <w:ind w:left="677"/>
        <w:spacing w:before="1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52"/>
        </w:rPr>
        <w:t>(</w:t>
      </w:r>
      <w:r>
        <w:rPr>
          <w:rFonts w:ascii="KaiTi" w:hAnsi="KaiTi" w:eastAsia="KaiTi" w:cs="KaiTi"/>
          <w:sz w:val="31"/>
          <w:szCs w:val="31"/>
          <w:spacing w:val="48"/>
        </w:rPr>
        <w:t>二)申报程序</w:t>
      </w:r>
    </w:p>
    <w:p>
      <w:pPr>
        <w:ind w:left="12" w:right="131" w:firstLine="664"/>
        <w:spacing w:before="22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1</w:t>
      </w:r>
      <w:r>
        <w:rPr>
          <w:rFonts w:ascii="FangSong" w:hAnsi="FangSong" w:eastAsia="FangSong" w:cs="FangSong"/>
          <w:sz w:val="31"/>
          <w:szCs w:val="31"/>
          <w:spacing w:val="16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申</w:t>
      </w:r>
      <w:r>
        <w:rPr>
          <w:rFonts w:ascii="FangSong" w:hAnsi="FangSong" w:eastAsia="FangSong" w:cs="FangSong"/>
          <w:sz w:val="31"/>
          <w:szCs w:val="31"/>
          <w:spacing w:val="8"/>
        </w:rPr>
        <w:t>报单位于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月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日前将申报书加盖公章(附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件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1</w:t>
      </w:r>
      <w:r>
        <w:rPr>
          <w:rFonts w:ascii="FangSong" w:hAnsi="FangSong" w:eastAsia="FangSong" w:cs="FangSong"/>
          <w:sz w:val="31"/>
          <w:szCs w:val="31"/>
          <w:spacing w:val="13"/>
        </w:rPr>
        <w:t>)报送至当地工信主管部门或省级行业协会。</w:t>
      </w:r>
    </w:p>
    <w:p>
      <w:pPr>
        <w:ind w:left="11" w:right="107" w:firstLine="634"/>
        <w:spacing w:before="1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</w:t>
      </w:r>
      <w:r>
        <w:rPr>
          <w:rFonts w:ascii="FangSong" w:hAnsi="FangSong" w:eastAsia="FangSong" w:cs="FangSong"/>
          <w:sz w:val="31"/>
          <w:szCs w:val="31"/>
          <w:spacing w:val="7"/>
        </w:rPr>
        <w:t>、各市州工信局、省管试点县工信局和省级行业协会积极组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织</w:t>
      </w:r>
      <w:r>
        <w:rPr>
          <w:rFonts w:ascii="FangSong" w:hAnsi="FangSong" w:eastAsia="FangSong" w:cs="FangSong"/>
          <w:sz w:val="31"/>
          <w:szCs w:val="31"/>
          <w:spacing w:val="13"/>
        </w:rPr>
        <w:t>本地区、本行业企事业单位申报绿色设计产品标准，汇总初审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2"/>
        </w:rPr>
        <w:t>材</w:t>
      </w:r>
      <w:r>
        <w:rPr>
          <w:rFonts w:ascii="FangSong" w:hAnsi="FangSong" w:eastAsia="FangSong" w:cs="FangSong"/>
          <w:sz w:val="31"/>
          <w:szCs w:val="31"/>
          <w:spacing w:val="22"/>
        </w:rPr>
        <w:t>料，并填写汇总表(附件</w:t>
      </w:r>
      <w:r>
        <w:rPr>
          <w:rFonts w:ascii="FangSong" w:hAnsi="FangSong" w:eastAsia="FangSong" w:cs="FangSong"/>
          <w:sz w:val="31"/>
          <w:szCs w:val="31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2"/>
        </w:rPr>
        <w:t>2</w:t>
      </w:r>
      <w:r>
        <w:rPr>
          <w:rFonts w:ascii="FangSong" w:hAnsi="FangSong" w:eastAsia="FangSong" w:cs="FangSong"/>
          <w:sz w:val="31"/>
          <w:szCs w:val="31"/>
          <w:spacing w:val="22"/>
        </w:rPr>
        <w:t>)，报送至省工业和信息化厅节能</w:t>
      </w:r>
    </w:p>
    <w:p>
      <w:pPr>
        <w:sectPr>
          <w:footerReference w:type="default" r:id="rId6"/>
          <w:pgSz w:w="11907" w:h="16839"/>
          <w:pgMar w:top="1431" w:right="1144" w:bottom="1252" w:left="1595" w:header="0" w:footer="972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630" w:hanging="631"/>
        <w:spacing w:before="10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与综</w:t>
      </w:r>
      <w:r>
        <w:rPr>
          <w:rFonts w:ascii="FangSong" w:hAnsi="FangSong" w:eastAsia="FangSong" w:cs="FangSong"/>
          <w:sz w:val="31"/>
          <w:szCs w:val="31"/>
          <w:spacing w:val="7"/>
        </w:rPr>
        <w:t>合</w:t>
      </w:r>
      <w:r>
        <w:rPr>
          <w:rFonts w:ascii="FangSong" w:hAnsi="FangSong" w:eastAsia="FangSong" w:cs="FangSong"/>
          <w:sz w:val="31"/>
          <w:szCs w:val="31"/>
          <w:spacing w:val="5"/>
        </w:rPr>
        <w:t>利用处，纸质材料一式两份，并将电子版材料发送至邮箱。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联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系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人：刘永</w:t>
      </w:r>
      <w:r>
        <w:rPr>
          <w:rFonts w:ascii="FangSong" w:hAnsi="FangSong" w:eastAsia="FangSong" w:cs="FangSong"/>
          <w:sz w:val="31"/>
          <w:szCs w:val="31"/>
          <w:spacing w:val="8"/>
        </w:rPr>
        <w:t>忠</w:t>
      </w:r>
    </w:p>
    <w:p>
      <w:pPr>
        <w:ind w:left="631"/>
        <w:spacing w:line="600" w:lineRule="exac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  <w:position w:val="21"/>
        </w:rPr>
        <w:t>联系</w:t>
      </w:r>
      <w:r>
        <w:rPr>
          <w:rFonts w:ascii="FangSong" w:hAnsi="FangSong" w:eastAsia="FangSong" w:cs="FangSong"/>
          <w:sz w:val="31"/>
          <w:szCs w:val="31"/>
          <w:spacing w:val="-6"/>
          <w:position w:val="21"/>
        </w:rPr>
        <w:t>电</w:t>
      </w: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>话：</w:t>
      </w: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21"/>
        </w:rPr>
        <w:t>0731—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2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21"/>
        </w:rPr>
        <w:t>88955371</w:t>
      </w:r>
    </w:p>
    <w:p>
      <w:pPr>
        <w:ind w:left="659"/>
        <w:spacing w:line="21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邮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箱</w:t>
      </w:r>
      <w:r>
        <w:rPr>
          <w:rFonts w:ascii="FangSong" w:hAnsi="FangSong" w:eastAsia="FangSong" w:cs="FangSong"/>
          <w:sz w:val="31"/>
          <w:szCs w:val="31"/>
          <w:spacing w:val="-5"/>
        </w:rPr>
        <w:t>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719893108@qqc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。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om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649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附件：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1.</w:t>
      </w:r>
      <w:r>
        <w:rPr>
          <w:rFonts w:ascii="FangSong" w:hAnsi="FangSong" w:eastAsia="FangSong" w:cs="FangSong"/>
          <w:sz w:val="31"/>
          <w:szCs w:val="31"/>
          <w:spacing w:val="4"/>
        </w:rPr>
        <w:t>湖</w:t>
      </w:r>
      <w:r>
        <w:rPr>
          <w:rFonts w:ascii="FangSong" w:hAnsi="FangSong" w:eastAsia="FangSong" w:cs="FangSong"/>
          <w:sz w:val="31"/>
          <w:szCs w:val="31"/>
          <w:spacing w:val="3"/>
        </w:rPr>
        <w:t>南</w:t>
      </w:r>
      <w:r>
        <w:rPr>
          <w:rFonts w:ascii="FangSong" w:hAnsi="FangSong" w:eastAsia="FangSong" w:cs="FangSong"/>
          <w:sz w:val="31"/>
          <w:szCs w:val="31"/>
          <w:spacing w:val="2"/>
        </w:rPr>
        <w:t>省绿色设计产品标准申报书</w:t>
      </w:r>
    </w:p>
    <w:p>
      <w:pPr>
        <w:ind w:left="1590"/>
        <w:spacing w:before="22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.</w:t>
      </w:r>
      <w:r>
        <w:rPr>
          <w:rFonts w:ascii="FangSong" w:hAnsi="FangSong" w:eastAsia="FangSong" w:cs="FangSong"/>
          <w:sz w:val="31"/>
          <w:szCs w:val="31"/>
          <w:spacing w:val="18"/>
        </w:rPr>
        <w:t>湖南省绿色设计产品标准征集(第五批)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汇总表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4368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2935353</wp:posOffset>
            </wp:positionH>
            <wp:positionV relativeFrom="paragraph">
              <wp:posOffset>-788450</wp:posOffset>
            </wp:positionV>
            <wp:extent cx="1691639" cy="1691640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1639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11"/>
        </w:rPr>
        <w:t>湖南省工业和信息化</w:t>
      </w:r>
      <w:r>
        <w:rPr>
          <w:rFonts w:ascii="FangSong" w:hAnsi="FangSong" w:eastAsia="FangSong" w:cs="FangSong"/>
          <w:sz w:val="31"/>
          <w:szCs w:val="31"/>
          <w:spacing w:val="9"/>
        </w:rPr>
        <w:t>厅</w:t>
      </w:r>
    </w:p>
    <w:p>
      <w:pPr>
        <w:ind w:left="4711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月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27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3"/>
        </w:rPr>
        <w:t>日</w:t>
      </w:r>
    </w:p>
    <w:p>
      <w:pPr>
        <w:sectPr>
          <w:footerReference w:type="default" r:id="rId7"/>
          <w:pgSz w:w="11907" w:h="16839"/>
          <w:pgMar w:top="1431" w:right="1138" w:bottom="1252" w:left="1620" w:header="0" w:footer="974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01"/>
        <w:spacing w:before="101" w:line="22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1"/>
        </w:rPr>
        <w:t>附</w:t>
      </w:r>
      <w:r>
        <w:rPr>
          <w:rFonts w:ascii="SimHei" w:hAnsi="SimHei" w:eastAsia="SimHei" w:cs="SimHei"/>
          <w:sz w:val="31"/>
          <w:szCs w:val="31"/>
          <w:spacing w:val="-10"/>
        </w:rPr>
        <w:t>件</w:t>
      </w:r>
      <w:r>
        <w:rPr>
          <w:rFonts w:ascii="SimHei" w:hAnsi="SimHei" w:eastAsia="SimHei" w:cs="SimHei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1</w:t>
      </w:r>
    </w:p>
    <w:p>
      <w:pPr>
        <w:ind w:firstLine="1999"/>
        <w:spacing w:before="55" w:line="516" w:lineRule="exact"/>
        <w:textAlignment w:val="center"/>
        <w:rPr/>
      </w:pPr>
      <w:r>
        <w:drawing>
          <wp:inline distT="0" distB="0" distL="0" distR="0">
            <wp:extent cx="4229734" cy="327659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29734" cy="32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97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541"/>
        <w:gridCol w:w="2351"/>
        <w:gridCol w:w="69"/>
        <w:gridCol w:w="1670"/>
        <w:gridCol w:w="3165"/>
      </w:tblGrid>
      <w:tr>
        <w:trPr>
          <w:trHeight w:val="1002" w:hRule="atLeast"/>
        </w:trPr>
        <w:tc>
          <w:tcPr>
            <w:tcW w:w="2541" w:type="dxa"/>
            <w:vAlign w:val="top"/>
          </w:tcPr>
          <w:p>
            <w:pPr>
              <w:ind w:left="473"/>
              <w:spacing w:before="166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申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报单位名称</w:t>
            </w:r>
          </w:p>
          <w:p>
            <w:pPr>
              <w:ind w:left="720"/>
              <w:spacing w:before="109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8"/>
              </w:rPr>
              <w:t>(公章)</w:t>
            </w:r>
          </w:p>
        </w:tc>
        <w:tc>
          <w:tcPr>
            <w:tcW w:w="725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3" w:hRule="atLeast"/>
        </w:trPr>
        <w:tc>
          <w:tcPr>
            <w:tcW w:w="2541" w:type="dxa"/>
            <w:vAlign w:val="top"/>
          </w:tcPr>
          <w:p>
            <w:pPr>
              <w:ind w:left="1003"/>
              <w:spacing w:before="210" w:line="22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地址</w:t>
            </w:r>
          </w:p>
        </w:tc>
        <w:tc>
          <w:tcPr>
            <w:tcW w:w="725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4" w:hRule="atLeast"/>
        </w:trPr>
        <w:tc>
          <w:tcPr>
            <w:tcW w:w="2541" w:type="dxa"/>
            <w:vAlign w:val="top"/>
          </w:tcPr>
          <w:p>
            <w:pPr>
              <w:ind w:left="725"/>
              <w:spacing w:before="211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单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位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性质</w:t>
            </w:r>
          </w:p>
        </w:tc>
        <w:tc>
          <w:tcPr>
            <w:tcW w:w="7255" w:type="dxa"/>
            <w:vAlign w:val="top"/>
            <w:gridSpan w:val="4"/>
          </w:tcPr>
          <w:p>
            <w:pPr>
              <w:ind w:left="390"/>
              <w:spacing w:before="211" w:line="23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>□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事业单位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□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企业</w:t>
            </w:r>
          </w:p>
        </w:tc>
      </w:tr>
      <w:tr>
        <w:trPr>
          <w:trHeight w:val="853" w:hRule="atLeast"/>
        </w:trPr>
        <w:tc>
          <w:tcPr>
            <w:tcW w:w="2541" w:type="dxa"/>
            <w:vAlign w:val="top"/>
          </w:tcPr>
          <w:p>
            <w:pPr>
              <w:ind w:left="869"/>
              <w:spacing w:before="310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负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责人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  <w:gridSpan w:val="2"/>
          </w:tcPr>
          <w:p>
            <w:pPr>
              <w:ind w:left="633"/>
              <w:spacing w:before="310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话</w:t>
            </w:r>
          </w:p>
        </w:tc>
        <w:tc>
          <w:tcPr>
            <w:tcW w:w="31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541" w:type="dxa"/>
            <w:vAlign w:val="top"/>
          </w:tcPr>
          <w:p>
            <w:pPr>
              <w:ind w:left="858"/>
              <w:spacing w:before="215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联系人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  <w:gridSpan w:val="2"/>
          </w:tcPr>
          <w:p>
            <w:pPr>
              <w:ind w:left="633"/>
              <w:spacing w:before="216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话</w:t>
            </w:r>
          </w:p>
        </w:tc>
        <w:tc>
          <w:tcPr>
            <w:tcW w:w="31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2" w:hRule="atLeast"/>
        </w:trPr>
        <w:tc>
          <w:tcPr>
            <w:tcW w:w="2541" w:type="dxa"/>
            <w:vAlign w:val="top"/>
          </w:tcPr>
          <w:p>
            <w:pPr>
              <w:ind w:left="718"/>
              <w:spacing w:before="21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标准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名称</w:t>
            </w:r>
          </w:p>
        </w:tc>
        <w:tc>
          <w:tcPr>
            <w:tcW w:w="725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2" w:hRule="atLeast"/>
        </w:trPr>
        <w:tc>
          <w:tcPr>
            <w:tcW w:w="2541" w:type="dxa"/>
            <w:vAlign w:val="top"/>
          </w:tcPr>
          <w:p>
            <w:pPr>
              <w:ind w:left="821"/>
              <w:spacing w:before="308" w:line="23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制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/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修订</w:t>
            </w:r>
          </w:p>
        </w:tc>
        <w:tc>
          <w:tcPr>
            <w:tcW w:w="7255" w:type="dxa"/>
            <w:vAlign w:val="top"/>
            <w:gridSpan w:val="4"/>
          </w:tcPr>
          <w:p>
            <w:pPr>
              <w:ind w:left="2337"/>
              <w:spacing w:before="308" w:line="23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>□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制定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>□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修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订</w:t>
            </w:r>
          </w:p>
        </w:tc>
      </w:tr>
      <w:tr>
        <w:trPr>
          <w:trHeight w:val="801" w:hRule="atLeast"/>
        </w:trPr>
        <w:tc>
          <w:tcPr>
            <w:tcW w:w="2541" w:type="dxa"/>
            <w:vAlign w:val="top"/>
          </w:tcPr>
          <w:p>
            <w:pPr>
              <w:ind w:left="718"/>
              <w:spacing w:before="288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标准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类型</w:t>
            </w:r>
          </w:p>
        </w:tc>
        <w:tc>
          <w:tcPr>
            <w:tcW w:w="7255" w:type="dxa"/>
            <w:vAlign w:val="top"/>
            <w:gridSpan w:val="4"/>
          </w:tcPr>
          <w:p>
            <w:pPr>
              <w:ind w:left="1115"/>
              <w:spacing w:before="289" w:line="23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"/>
              </w:rPr>
              <w:t>□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行业标准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"/>
              </w:rPr>
              <w:t>□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团体标准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"/>
              </w:rPr>
              <w:t>□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企业标准</w:t>
            </w:r>
          </w:p>
        </w:tc>
      </w:tr>
      <w:tr>
        <w:trPr>
          <w:trHeight w:val="762" w:hRule="atLeast"/>
        </w:trPr>
        <w:tc>
          <w:tcPr>
            <w:tcW w:w="2541" w:type="dxa"/>
            <w:vAlign w:val="top"/>
          </w:tcPr>
          <w:p>
            <w:pPr>
              <w:ind w:left="802"/>
              <w:spacing w:before="268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所属行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业</w:t>
            </w:r>
          </w:p>
        </w:tc>
        <w:tc>
          <w:tcPr>
            <w:tcW w:w="725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99" w:hRule="atLeast"/>
        </w:trPr>
        <w:tc>
          <w:tcPr>
            <w:tcW w:w="2541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530" w:right="340" w:hanging="14"/>
              <w:spacing w:before="91" w:line="30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所属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行业标准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归口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管理单位</w:t>
            </w:r>
          </w:p>
        </w:tc>
        <w:tc>
          <w:tcPr>
            <w:tcW w:w="7255" w:type="dxa"/>
            <w:vAlign w:val="top"/>
            <w:gridSpan w:val="4"/>
          </w:tcPr>
          <w:p>
            <w:pPr>
              <w:ind w:left="122"/>
              <w:spacing w:before="20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6"/>
              </w:rPr>
              <w:t>(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根据所属行业提出对应行业标准化委托机构)</w:t>
            </w:r>
          </w:p>
        </w:tc>
      </w:tr>
      <w:tr>
        <w:trPr>
          <w:trHeight w:val="558" w:hRule="atLeast"/>
        </w:trPr>
        <w:tc>
          <w:tcPr>
            <w:tcW w:w="9796" w:type="dxa"/>
            <w:vAlign w:val="top"/>
            <w:gridSpan w:val="5"/>
          </w:tcPr>
          <w:p>
            <w:pPr>
              <w:ind w:left="3920"/>
              <w:spacing w:before="167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起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草单位及人员</w:t>
            </w:r>
          </w:p>
        </w:tc>
      </w:tr>
      <w:tr>
        <w:trPr>
          <w:trHeight w:val="559" w:hRule="atLeast"/>
        </w:trPr>
        <w:tc>
          <w:tcPr>
            <w:tcW w:w="2541" w:type="dxa"/>
            <w:vAlign w:val="top"/>
          </w:tcPr>
          <w:p>
            <w:pPr>
              <w:ind w:left="518"/>
              <w:spacing w:before="168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负责起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草单位</w:t>
            </w:r>
          </w:p>
        </w:tc>
        <w:tc>
          <w:tcPr>
            <w:tcW w:w="2420" w:type="dxa"/>
            <w:vAlign w:val="top"/>
            <w:gridSpan w:val="2"/>
          </w:tcPr>
          <w:p>
            <w:pPr>
              <w:ind w:left="1018"/>
              <w:spacing w:before="168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名</w:t>
            </w:r>
          </w:p>
        </w:tc>
        <w:tc>
          <w:tcPr>
            <w:tcW w:w="1670" w:type="dxa"/>
            <w:vAlign w:val="top"/>
          </w:tcPr>
          <w:p>
            <w:pPr>
              <w:ind w:left="243"/>
              <w:spacing w:before="168" w:line="23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职称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"/>
              </w:rPr>
              <w:t>/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务</w:t>
            </w:r>
          </w:p>
        </w:tc>
        <w:tc>
          <w:tcPr>
            <w:tcW w:w="3165" w:type="dxa"/>
            <w:vAlign w:val="top"/>
          </w:tcPr>
          <w:p>
            <w:pPr>
              <w:ind w:left="1342"/>
              <w:spacing w:before="169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话</w:t>
            </w:r>
          </w:p>
        </w:tc>
      </w:tr>
      <w:tr>
        <w:trPr>
          <w:trHeight w:val="558" w:hRule="atLeast"/>
        </w:trPr>
        <w:tc>
          <w:tcPr>
            <w:tcW w:w="2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8" w:hRule="atLeast"/>
        </w:trPr>
        <w:tc>
          <w:tcPr>
            <w:tcW w:w="2541" w:type="dxa"/>
            <w:vAlign w:val="top"/>
          </w:tcPr>
          <w:p>
            <w:pPr>
              <w:ind w:left="515"/>
              <w:spacing w:before="169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参与起草单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位</w:t>
            </w:r>
          </w:p>
        </w:tc>
        <w:tc>
          <w:tcPr>
            <w:tcW w:w="2420" w:type="dxa"/>
            <w:vAlign w:val="top"/>
            <w:gridSpan w:val="2"/>
          </w:tcPr>
          <w:p>
            <w:pPr>
              <w:ind w:left="1018"/>
              <w:spacing w:before="169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名</w:t>
            </w:r>
          </w:p>
        </w:tc>
        <w:tc>
          <w:tcPr>
            <w:tcW w:w="1670" w:type="dxa"/>
            <w:vAlign w:val="top"/>
          </w:tcPr>
          <w:p>
            <w:pPr>
              <w:ind w:left="318"/>
              <w:spacing w:before="169" w:line="23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职称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"/>
              </w:rPr>
              <w:t>/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务</w:t>
            </w:r>
          </w:p>
        </w:tc>
        <w:tc>
          <w:tcPr>
            <w:tcW w:w="3165" w:type="dxa"/>
            <w:vAlign w:val="top"/>
          </w:tcPr>
          <w:p>
            <w:pPr>
              <w:ind w:left="1419"/>
              <w:spacing w:before="170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话</w:t>
            </w:r>
          </w:p>
        </w:tc>
      </w:tr>
      <w:tr>
        <w:trPr>
          <w:trHeight w:val="558" w:hRule="atLeast"/>
        </w:trPr>
        <w:tc>
          <w:tcPr>
            <w:tcW w:w="2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2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7" w:h="16839"/>
          <w:pgMar w:top="1431" w:right="1090" w:bottom="1252" w:left="1015" w:header="0" w:footer="97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82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573"/>
        <w:gridCol w:w="7255"/>
      </w:tblGrid>
      <w:tr>
        <w:trPr>
          <w:trHeight w:val="2468" w:hRule="atLeast"/>
        </w:trPr>
        <w:tc>
          <w:tcPr>
            <w:tcW w:w="257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897" w:right="421" w:hanging="426"/>
              <w:spacing w:before="91" w:line="2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必要性、目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的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及意义</w:t>
            </w:r>
          </w:p>
          <w:p>
            <w:pPr>
              <w:ind w:left="471"/>
              <w:spacing w:line="21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"/>
              </w:rPr>
              <w:t>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>1000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字以内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>)</w:t>
            </w:r>
          </w:p>
        </w:tc>
        <w:tc>
          <w:tcPr>
            <w:tcW w:w="7255" w:type="dxa"/>
            <w:vAlign w:val="top"/>
          </w:tcPr>
          <w:p>
            <w:pPr>
              <w:ind w:left="125" w:hanging="9"/>
              <w:spacing w:before="209" w:line="35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阐明标准是否符合绿色设计产品标准体系，分析标准对促进企业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绿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色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发展的作用及其经济、环境、社会效益。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1"/>
              </w:rPr>
              <w:t>)</w:t>
            </w:r>
          </w:p>
        </w:tc>
      </w:tr>
      <w:tr>
        <w:trPr>
          <w:trHeight w:val="2263" w:hRule="atLeast"/>
        </w:trPr>
        <w:tc>
          <w:tcPr>
            <w:tcW w:w="2573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471" w:right="427" w:firstLine="288"/>
              <w:spacing w:before="91" w:line="298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主要内容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"/>
              </w:rPr>
              <w:t>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>1000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字以内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>)</w:t>
            </w:r>
          </w:p>
        </w:tc>
        <w:tc>
          <w:tcPr>
            <w:tcW w:w="72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9" w:hRule="atLeast"/>
        </w:trPr>
        <w:tc>
          <w:tcPr>
            <w:tcW w:w="257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640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国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内外情况</w:t>
            </w:r>
          </w:p>
          <w:p>
            <w:pPr>
              <w:ind w:left="767"/>
              <w:spacing w:before="108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简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要说明</w:t>
            </w:r>
          </w:p>
          <w:p>
            <w:pPr>
              <w:ind w:left="543"/>
              <w:spacing w:before="112" w:line="21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>(500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字以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72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78" w:hRule="atLeast"/>
        </w:trPr>
        <w:tc>
          <w:tcPr>
            <w:tcW w:w="257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750" w:hanging="751"/>
              <w:spacing w:before="87" w:line="312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7"/>
              </w:rPr>
              <w:t>标</w:t>
            </w:r>
            <w:r>
              <w:rPr>
                <w:rFonts w:ascii="FangSong" w:hAnsi="FangSong" w:eastAsia="FangSong" w:cs="FangSong"/>
                <w:sz w:val="27"/>
                <w:szCs w:val="27"/>
                <w:spacing w:val="12"/>
              </w:rPr>
              <w:t>准化工作基础(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spacing w:val="12"/>
              </w:rPr>
              <w:t>500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spacing w:val="-6"/>
              </w:rPr>
              <w:t>字</w:t>
            </w:r>
            <w:r>
              <w:rPr>
                <w:rFonts w:ascii="FangSong" w:hAnsi="FangSong" w:eastAsia="FangSong" w:cs="FangSong"/>
                <w:sz w:val="27"/>
                <w:szCs w:val="27"/>
                <w:spacing w:val="-5"/>
              </w:rPr>
              <w:t>以内)</w:t>
            </w:r>
          </w:p>
        </w:tc>
        <w:tc>
          <w:tcPr>
            <w:tcW w:w="72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69" w:hRule="atLeast"/>
        </w:trPr>
        <w:tc>
          <w:tcPr>
            <w:tcW w:w="257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绿色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制造体系建设方</w:t>
            </w:r>
          </w:p>
          <w:p>
            <w:pPr>
              <w:ind w:left="613"/>
              <w:spacing w:before="109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面工作基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础</w:t>
            </w:r>
          </w:p>
          <w:p>
            <w:pPr>
              <w:ind w:left="471"/>
              <w:spacing w:before="113" w:line="21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"/>
              </w:rPr>
              <w:t>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>1000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字以内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"/>
              </w:rPr>
              <w:t>)</w:t>
            </w:r>
          </w:p>
        </w:tc>
        <w:tc>
          <w:tcPr>
            <w:tcW w:w="72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25" w:hRule="atLeast"/>
        </w:trPr>
        <w:tc>
          <w:tcPr>
            <w:tcW w:w="257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037"/>
              <w:spacing w:before="91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备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注</w:t>
            </w:r>
          </w:p>
        </w:tc>
        <w:tc>
          <w:tcPr>
            <w:tcW w:w="72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7" w:h="16839"/>
          <w:pgMar w:top="1431" w:right="1090" w:bottom="1250" w:left="982" w:header="0" w:footer="974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left="863"/>
        <w:spacing w:before="101" w:line="22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9"/>
        </w:rPr>
        <w:t>附件</w:t>
      </w:r>
      <w:r>
        <w:rPr>
          <w:rFonts w:ascii="SimHei" w:hAnsi="SimHei" w:eastAsia="SimHei" w:cs="SimHei"/>
          <w:sz w:val="31"/>
          <w:szCs w:val="31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9"/>
        </w:rPr>
        <w:t>2</w:t>
      </w:r>
    </w:p>
    <w:p>
      <w:pPr>
        <w:ind w:firstLine="2928"/>
        <w:spacing w:before="163" w:line="520" w:lineRule="exact"/>
        <w:textAlignment w:val="center"/>
        <w:rPr/>
      </w:pPr>
      <w:r>
        <w:drawing>
          <wp:inline distT="0" distB="0" distL="0" distR="0">
            <wp:extent cx="6149340" cy="329945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49340" cy="3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1510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9"/>
        <w:gridCol w:w="1795"/>
        <w:gridCol w:w="1526"/>
        <w:gridCol w:w="1939"/>
        <w:gridCol w:w="986"/>
        <w:gridCol w:w="914"/>
        <w:gridCol w:w="1269"/>
        <w:gridCol w:w="1747"/>
        <w:gridCol w:w="1168"/>
        <w:gridCol w:w="1159"/>
        <w:gridCol w:w="1908"/>
      </w:tblGrid>
      <w:tr>
        <w:trPr>
          <w:trHeight w:val="877" w:hRule="atLeast"/>
        </w:trPr>
        <w:tc>
          <w:tcPr>
            <w:tcW w:w="689" w:type="dxa"/>
            <w:vAlign w:val="top"/>
            <w:textDirection w:val="tbRlV"/>
          </w:tcPr>
          <w:p>
            <w:pPr>
              <w:ind w:left="157"/>
              <w:spacing w:before="225" w:line="20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5"/>
              </w:rPr>
              <w:t>序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号</w:t>
            </w:r>
          </w:p>
        </w:tc>
        <w:tc>
          <w:tcPr>
            <w:tcW w:w="1795" w:type="dxa"/>
            <w:vAlign w:val="top"/>
          </w:tcPr>
          <w:p>
            <w:pPr>
              <w:ind w:left="425"/>
              <w:spacing w:before="31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标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准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名称</w:t>
            </w:r>
          </w:p>
        </w:tc>
        <w:tc>
          <w:tcPr>
            <w:tcW w:w="1526" w:type="dxa"/>
            <w:vAlign w:val="top"/>
          </w:tcPr>
          <w:p>
            <w:pPr>
              <w:ind w:left="323"/>
              <w:spacing w:before="315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申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报单位</w:t>
            </w:r>
          </w:p>
        </w:tc>
        <w:tc>
          <w:tcPr>
            <w:tcW w:w="1939" w:type="dxa"/>
            <w:vAlign w:val="top"/>
          </w:tcPr>
          <w:p>
            <w:pPr>
              <w:ind w:left="370" w:right="103" w:hanging="251"/>
              <w:spacing w:before="156" w:line="26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标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准类型(行标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10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团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6"/>
              </w:rPr>
              <w:t>/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企标)</w:t>
            </w:r>
          </w:p>
        </w:tc>
        <w:tc>
          <w:tcPr>
            <w:tcW w:w="986" w:type="dxa"/>
            <w:vAlign w:val="top"/>
          </w:tcPr>
          <w:p>
            <w:pPr>
              <w:ind w:left="265"/>
              <w:spacing w:before="157" w:line="319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  <w:position w:val="5"/>
              </w:rPr>
              <w:t>所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5"/>
              </w:rPr>
              <w:t>属</w:t>
            </w:r>
          </w:p>
          <w:p>
            <w:pPr>
              <w:ind w:left="266"/>
              <w:spacing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行业</w:t>
            </w:r>
          </w:p>
        </w:tc>
        <w:tc>
          <w:tcPr>
            <w:tcW w:w="914" w:type="dxa"/>
            <w:vAlign w:val="top"/>
          </w:tcPr>
          <w:p>
            <w:pPr>
              <w:ind w:left="227" w:right="176" w:hanging="31"/>
              <w:spacing w:before="156" w:line="25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定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3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修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订</w:t>
            </w:r>
          </w:p>
        </w:tc>
        <w:tc>
          <w:tcPr>
            <w:tcW w:w="1269" w:type="dxa"/>
            <w:vAlign w:val="top"/>
          </w:tcPr>
          <w:p>
            <w:pPr>
              <w:ind w:left="290" w:right="150" w:hanging="126"/>
              <w:spacing w:before="156" w:line="26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标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准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拟完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成时间</w:t>
            </w:r>
          </w:p>
        </w:tc>
        <w:tc>
          <w:tcPr>
            <w:tcW w:w="1747" w:type="dxa"/>
            <w:vAlign w:val="top"/>
          </w:tcPr>
          <w:p>
            <w:pPr>
              <w:ind w:left="178" w:right="148" w:hanging="12"/>
              <w:spacing w:before="155" w:line="25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所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属行业标准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归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口管理单位</w:t>
            </w:r>
          </w:p>
        </w:tc>
        <w:tc>
          <w:tcPr>
            <w:tcW w:w="1168" w:type="dxa"/>
            <w:vAlign w:val="top"/>
          </w:tcPr>
          <w:p>
            <w:pPr>
              <w:ind w:left="244"/>
              <w:spacing w:before="31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负责人</w:t>
            </w:r>
          </w:p>
        </w:tc>
        <w:tc>
          <w:tcPr>
            <w:tcW w:w="1159" w:type="dxa"/>
            <w:vAlign w:val="top"/>
          </w:tcPr>
          <w:p>
            <w:pPr>
              <w:ind w:left="473" w:right="213" w:hanging="242"/>
              <w:spacing w:before="156" w:line="26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联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系电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话</w:t>
            </w:r>
          </w:p>
        </w:tc>
        <w:tc>
          <w:tcPr>
            <w:tcW w:w="1908" w:type="dxa"/>
            <w:vAlign w:val="top"/>
          </w:tcPr>
          <w:p>
            <w:pPr>
              <w:ind w:left="490"/>
              <w:spacing w:before="157" w:line="319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  <w:position w:val="5"/>
              </w:rPr>
              <w:t>主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  <w:position w:val="5"/>
              </w:rPr>
              <w:t>要起草</w:t>
            </w:r>
          </w:p>
          <w:p>
            <w:pPr>
              <w:ind w:left="731"/>
              <w:spacing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单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位</w:t>
            </w:r>
          </w:p>
        </w:tc>
      </w:tr>
      <w:tr>
        <w:trPr>
          <w:trHeight w:val="854" w:hRule="atLeast"/>
        </w:trPr>
        <w:tc>
          <w:tcPr>
            <w:tcW w:w="68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06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6" w:hRule="atLeast"/>
        </w:trPr>
        <w:tc>
          <w:tcPr>
            <w:tcW w:w="68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83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3" w:hRule="atLeast"/>
        </w:trPr>
        <w:tc>
          <w:tcPr>
            <w:tcW w:w="68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88"/>
              <w:spacing w:before="6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3" w:hRule="atLeast"/>
        </w:trPr>
        <w:tc>
          <w:tcPr>
            <w:tcW w:w="68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82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5" w:hRule="atLeast"/>
        </w:trPr>
        <w:tc>
          <w:tcPr>
            <w:tcW w:w="68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9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4" w:hRule="atLeast"/>
        </w:trPr>
        <w:tc>
          <w:tcPr>
            <w:tcW w:w="68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88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8" w:hRule="atLeast"/>
        </w:trPr>
        <w:tc>
          <w:tcPr>
            <w:tcW w:w="68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87"/>
              <w:spacing w:before="69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6839" w:h="11907"/>
          <w:pgMar w:top="1012" w:right="863" w:bottom="1519" w:left="868" w:header="0" w:footer="1241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94" w:lineRule="exact"/>
        <w:rPr/>
      </w:pPr>
      <w:r/>
    </w:p>
    <w:tbl>
      <w:tblPr>
        <w:tblStyle w:val="2"/>
        <w:tblW w:w="1510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9"/>
        <w:gridCol w:w="1795"/>
        <w:gridCol w:w="1526"/>
        <w:gridCol w:w="1939"/>
        <w:gridCol w:w="986"/>
        <w:gridCol w:w="914"/>
        <w:gridCol w:w="1269"/>
        <w:gridCol w:w="1747"/>
        <w:gridCol w:w="1168"/>
        <w:gridCol w:w="1159"/>
        <w:gridCol w:w="1908"/>
      </w:tblGrid>
      <w:tr>
        <w:trPr>
          <w:trHeight w:val="877" w:hRule="atLeast"/>
        </w:trPr>
        <w:tc>
          <w:tcPr>
            <w:tcW w:w="689" w:type="dxa"/>
            <w:vAlign w:val="top"/>
            <w:textDirection w:val="tbRlV"/>
          </w:tcPr>
          <w:p>
            <w:pPr>
              <w:ind w:left="160"/>
              <w:spacing w:before="225" w:line="20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5"/>
              </w:rPr>
              <w:t>序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号</w:t>
            </w:r>
          </w:p>
        </w:tc>
        <w:tc>
          <w:tcPr>
            <w:tcW w:w="1795" w:type="dxa"/>
            <w:vAlign w:val="top"/>
          </w:tcPr>
          <w:p>
            <w:pPr>
              <w:ind w:left="425"/>
              <w:spacing w:before="31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标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准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名称</w:t>
            </w:r>
          </w:p>
        </w:tc>
        <w:tc>
          <w:tcPr>
            <w:tcW w:w="1526" w:type="dxa"/>
            <w:vAlign w:val="top"/>
          </w:tcPr>
          <w:p>
            <w:pPr>
              <w:ind w:left="323"/>
              <w:spacing w:before="31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申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报单位</w:t>
            </w:r>
          </w:p>
        </w:tc>
        <w:tc>
          <w:tcPr>
            <w:tcW w:w="1939" w:type="dxa"/>
            <w:vAlign w:val="top"/>
          </w:tcPr>
          <w:p>
            <w:pPr>
              <w:ind w:left="370" w:right="103" w:hanging="251"/>
              <w:spacing w:before="160" w:line="26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4"/>
              </w:rPr>
              <w:t>标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准类型(行标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10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团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6"/>
              </w:rPr>
              <w:t>/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企标)</w:t>
            </w:r>
          </w:p>
        </w:tc>
        <w:tc>
          <w:tcPr>
            <w:tcW w:w="986" w:type="dxa"/>
            <w:vAlign w:val="top"/>
          </w:tcPr>
          <w:p>
            <w:pPr>
              <w:ind w:left="265"/>
              <w:spacing w:before="160" w:line="320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  <w:position w:val="5"/>
              </w:rPr>
              <w:t>所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5"/>
              </w:rPr>
              <w:t>属</w:t>
            </w:r>
          </w:p>
          <w:p>
            <w:pPr>
              <w:ind w:left="266"/>
              <w:spacing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行业</w:t>
            </w:r>
          </w:p>
        </w:tc>
        <w:tc>
          <w:tcPr>
            <w:tcW w:w="914" w:type="dxa"/>
            <w:vAlign w:val="top"/>
          </w:tcPr>
          <w:p>
            <w:pPr>
              <w:ind w:left="227" w:right="176" w:hanging="31"/>
              <w:spacing w:before="160" w:line="25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定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3"/>
              </w:rPr>
              <w:t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修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订</w:t>
            </w:r>
          </w:p>
        </w:tc>
        <w:tc>
          <w:tcPr>
            <w:tcW w:w="1269" w:type="dxa"/>
            <w:vAlign w:val="top"/>
          </w:tcPr>
          <w:p>
            <w:pPr>
              <w:ind w:left="290" w:right="150" w:hanging="126"/>
              <w:spacing w:before="159" w:line="26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标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准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拟完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成时间</w:t>
            </w:r>
          </w:p>
        </w:tc>
        <w:tc>
          <w:tcPr>
            <w:tcW w:w="1747" w:type="dxa"/>
            <w:vAlign w:val="top"/>
          </w:tcPr>
          <w:p>
            <w:pPr>
              <w:ind w:left="178" w:right="148" w:hanging="12"/>
              <w:spacing w:before="159" w:line="25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所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属行业标准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归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口管理单位</w:t>
            </w:r>
          </w:p>
        </w:tc>
        <w:tc>
          <w:tcPr>
            <w:tcW w:w="1168" w:type="dxa"/>
            <w:vAlign w:val="top"/>
          </w:tcPr>
          <w:p>
            <w:pPr>
              <w:ind w:left="244"/>
              <w:spacing w:before="31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负责人</w:t>
            </w:r>
          </w:p>
        </w:tc>
        <w:tc>
          <w:tcPr>
            <w:tcW w:w="1159" w:type="dxa"/>
            <w:vAlign w:val="top"/>
          </w:tcPr>
          <w:p>
            <w:pPr>
              <w:ind w:left="473" w:right="213" w:hanging="242"/>
              <w:spacing w:before="159" w:line="26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联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系电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话</w:t>
            </w:r>
          </w:p>
        </w:tc>
        <w:tc>
          <w:tcPr>
            <w:tcW w:w="1908" w:type="dxa"/>
            <w:vAlign w:val="top"/>
          </w:tcPr>
          <w:p>
            <w:pPr>
              <w:ind w:left="490"/>
              <w:spacing w:before="160" w:line="320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  <w:position w:val="5"/>
              </w:rPr>
              <w:t>主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  <w:position w:val="5"/>
              </w:rPr>
              <w:t>要起草</w:t>
            </w:r>
          </w:p>
          <w:p>
            <w:pPr>
              <w:ind w:left="731"/>
              <w:spacing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单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位</w:t>
            </w:r>
          </w:p>
        </w:tc>
      </w:tr>
      <w:tr>
        <w:trPr>
          <w:trHeight w:val="854" w:hRule="atLeast"/>
        </w:trPr>
        <w:tc>
          <w:tcPr>
            <w:tcW w:w="68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7" w:hRule="atLeast"/>
        </w:trPr>
        <w:tc>
          <w:tcPr>
            <w:tcW w:w="68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87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4" w:hRule="atLeast"/>
        </w:trPr>
        <w:tc>
          <w:tcPr>
            <w:tcW w:w="68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46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0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4" w:hRule="atLeast"/>
        </w:trPr>
        <w:tc>
          <w:tcPr>
            <w:tcW w:w="68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46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6" w:hRule="atLeast"/>
        </w:trPr>
        <w:tc>
          <w:tcPr>
            <w:tcW w:w="68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46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2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3" w:hRule="atLeast"/>
        </w:trPr>
        <w:tc>
          <w:tcPr>
            <w:tcW w:w="68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46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3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4" w:hRule="atLeast"/>
        </w:trPr>
        <w:tc>
          <w:tcPr>
            <w:tcW w:w="68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46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4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68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46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5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4"/>
      <w:pgSz w:w="16839" w:h="11907"/>
      <w:pgMar w:top="1012" w:right="863" w:bottom="1517" w:left="868" w:header="0" w:footer="124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08"/>
      <w:spacing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7"/>
      <w:spacing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0"/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46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1"/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577"/>
      <w:spacing w:before="1" w:line="181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image" Target="media/image5.png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footer" Target="footer7.xml"/><Relationship Id="rId13" Type="http://schemas.openxmlformats.org/officeDocument/2006/relationships/image" Target="media/image7.png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image" Target="media/image6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打印室账号</dc:creator>
  <dcterms:created xsi:type="dcterms:W3CDTF">2022-06-28T08:30:09Z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2022-06-28T15:42:56</vt:filetime>
  </op:property>
</op:Properties>
</file>